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88B4B" w14:textId="6612BB04" w:rsidR="00D21DC7" w:rsidRPr="00AB78C2" w:rsidRDefault="007A64EB" w:rsidP="007A64EB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  <w:r w:rsidRPr="00AB78C2">
        <w:rPr>
          <w:noProof/>
          <w:sz w:val="28"/>
          <w:szCs w:val="28"/>
          <w:lang w:val="en-US"/>
        </w:rPr>
        <w:drawing>
          <wp:inline distT="0" distB="0" distL="19050" distR="9525" wp14:anchorId="5D37F8BA" wp14:editId="474DD41B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AB78C2" w:rsidRPr="00AB78C2" w14:paraId="6004E472" w14:textId="77777777" w:rsidTr="003141B9">
        <w:trPr>
          <w:trHeight w:val="826"/>
        </w:trPr>
        <w:tc>
          <w:tcPr>
            <w:tcW w:w="9967" w:type="dxa"/>
            <w:shd w:val="clear" w:color="auto" w:fill="auto"/>
          </w:tcPr>
          <w:p w14:paraId="3C749E1A" w14:textId="77777777" w:rsidR="00D21DC7" w:rsidRPr="00AB78C2" w:rsidRDefault="00D21DC7" w:rsidP="003141B9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B78C2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0E22DD3" w14:textId="77777777" w:rsidR="00D21DC7" w:rsidRPr="00AB78C2" w:rsidRDefault="00D21DC7" w:rsidP="003141B9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B78C2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71EF85" wp14:editId="09FE837B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3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73EB6F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" strokeweight="1.59mm"/>
                  </w:pict>
                </mc:Fallback>
              </mc:AlternateContent>
            </w:r>
            <w:r w:rsidRPr="00AB78C2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6BCDFBA" w14:textId="1FC2926B" w:rsidR="00D21DC7" w:rsidRPr="00AB78C2" w:rsidRDefault="00D21DC7" w:rsidP="00D21DC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8C2">
        <w:rPr>
          <w:rFonts w:ascii="Times New Roman" w:hAnsi="Times New Roman" w:cs="Times New Roman"/>
          <w:b/>
          <w:sz w:val="28"/>
          <w:szCs w:val="28"/>
        </w:rPr>
        <w:t xml:space="preserve">          18 сесі</w:t>
      </w:r>
      <w:r w:rsidR="007A64EB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7A64EB" w:rsidRPr="00AB78C2">
        <w:rPr>
          <w:rFonts w:ascii="Times New Roman" w:hAnsi="Times New Roman" w:cs="Times New Roman"/>
          <w:b/>
          <w:sz w:val="28"/>
          <w:szCs w:val="28"/>
        </w:rPr>
        <w:t xml:space="preserve">5 засідання </w:t>
      </w:r>
      <w:r w:rsidRPr="00AB78C2">
        <w:rPr>
          <w:rFonts w:ascii="Times New Roman" w:hAnsi="Times New Roman" w:cs="Times New Roman"/>
          <w:b/>
          <w:sz w:val="28"/>
          <w:szCs w:val="28"/>
        </w:rPr>
        <w:t xml:space="preserve">VІІІ скликання </w:t>
      </w:r>
    </w:p>
    <w:p w14:paraId="06DFB525" w14:textId="77777777" w:rsidR="00D21DC7" w:rsidRPr="00AB78C2" w:rsidRDefault="00D21DC7" w:rsidP="00D21DC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F35065C" w14:textId="7936E705" w:rsidR="00D21DC7" w:rsidRPr="00AB78C2" w:rsidRDefault="00D21DC7" w:rsidP="00D21DC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AB78C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7A64EB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AB78C2">
        <w:rPr>
          <w:rFonts w:ascii="Times New Roman" w:hAnsi="Times New Roman" w:cs="Times New Roman"/>
          <w:b/>
          <w:bCs/>
          <w:sz w:val="28"/>
          <w:szCs w:val="28"/>
        </w:rPr>
        <w:t xml:space="preserve">  РІШЕННЯ                              </w:t>
      </w:r>
    </w:p>
    <w:p w14:paraId="4041E0EC" w14:textId="77777777" w:rsidR="00D21DC7" w:rsidRPr="00AB78C2" w:rsidRDefault="00D21DC7" w:rsidP="00D21DC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5907CBA" w14:textId="31A5AB0F" w:rsidR="00CE58C2" w:rsidRDefault="00D21DC7" w:rsidP="00D21DC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8C2">
        <w:rPr>
          <w:rFonts w:ascii="Times New Roman" w:hAnsi="Times New Roman" w:cs="Times New Roman"/>
          <w:b/>
          <w:sz w:val="28"/>
          <w:szCs w:val="28"/>
        </w:rPr>
        <w:t>Про</w:t>
      </w:r>
      <w:r w:rsidR="00296766" w:rsidRPr="00AB78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08FC" w:rsidRPr="00AB78C2">
        <w:rPr>
          <w:rFonts w:ascii="Times New Roman" w:hAnsi="Times New Roman" w:cs="Times New Roman"/>
          <w:b/>
          <w:sz w:val="28"/>
          <w:szCs w:val="28"/>
        </w:rPr>
        <w:t>відмову у наданні дозволу на розробку детального плану території земельних ділянок Димерської селищної територіальної громади, Вишгородського району Київської області</w:t>
      </w:r>
    </w:p>
    <w:p w14:paraId="3BA020D6" w14:textId="77777777" w:rsidR="007A64EB" w:rsidRPr="00AB78C2" w:rsidRDefault="007A64EB" w:rsidP="00D21DC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281D09" w14:textId="26A37728" w:rsidR="00E62CF8" w:rsidRPr="0069297A" w:rsidRDefault="00CE58C2" w:rsidP="0069297A">
      <w:pPr>
        <w:pStyle w:val="1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B78C2">
        <w:rPr>
          <w:rFonts w:ascii="Times New Roman" w:hAnsi="Times New Roman" w:cs="Times New Roman"/>
          <w:sz w:val="24"/>
          <w:szCs w:val="24"/>
        </w:rPr>
        <w:t>Розглянувши заяв</w:t>
      </w:r>
      <w:r w:rsidR="00BC0F78" w:rsidRPr="00AB78C2">
        <w:rPr>
          <w:rFonts w:ascii="Times New Roman" w:hAnsi="Times New Roman" w:cs="Times New Roman"/>
          <w:sz w:val="24"/>
          <w:szCs w:val="24"/>
        </w:rPr>
        <w:t xml:space="preserve">у </w:t>
      </w:r>
      <w:r w:rsidR="00296766" w:rsidRPr="00AB78C2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296766" w:rsidRPr="00AB78C2">
        <w:rPr>
          <w:rFonts w:ascii="Times New Roman" w:hAnsi="Times New Roman" w:cs="Times New Roman"/>
          <w:sz w:val="24"/>
          <w:szCs w:val="24"/>
        </w:rPr>
        <w:t>Петрученко</w:t>
      </w:r>
      <w:proofErr w:type="spellEnd"/>
      <w:r w:rsidR="00296766" w:rsidRPr="00AB78C2">
        <w:rPr>
          <w:rFonts w:ascii="Times New Roman" w:hAnsi="Times New Roman" w:cs="Times New Roman"/>
          <w:sz w:val="24"/>
          <w:szCs w:val="24"/>
        </w:rPr>
        <w:t xml:space="preserve"> </w:t>
      </w:r>
      <w:r w:rsidR="00E808FC" w:rsidRPr="00AB78C2">
        <w:rPr>
          <w:rFonts w:ascii="Times New Roman" w:hAnsi="Times New Roman" w:cs="Times New Roman"/>
          <w:sz w:val="24"/>
          <w:szCs w:val="24"/>
        </w:rPr>
        <w:t>Романа Михайловича</w:t>
      </w:r>
      <w:r w:rsidR="00BC0F78" w:rsidRPr="00AB78C2">
        <w:rPr>
          <w:rFonts w:ascii="Times New Roman" w:hAnsi="Times New Roman" w:cs="Times New Roman"/>
          <w:sz w:val="24"/>
          <w:szCs w:val="24"/>
        </w:rPr>
        <w:t xml:space="preserve"> від 0</w:t>
      </w:r>
      <w:r w:rsidR="00296766" w:rsidRPr="00AB78C2">
        <w:rPr>
          <w:rFonts w:ascii="Times New Roman" w:hAnsi="Times New Roman" w:cs="Times New Roman"/>
          <w:sz w:val="24"/>
          <w:szCs w:val="24"/>
        </w:rPr>
        <w:t>5</w:t>
      </w:r>
      <w:r w:rsidR="00BC0F78" w:rsidRPr="00AB78C2">
        <w:rPr>
          <w:rFonts w:ascii="Times New Roman" w:hAnsi="Times New Roman" w:cs="Times New Roman"/>
          <w:sz w:val="24"/>
          <w:szCs w:val="24"/>
        </w:rPr>
        <w:t>.0</w:t>
      </w:r>
      <w:r w:rsidR="00296766" w:rsidRPr="00AB78C2">
        <w:rPr>
          <w:rFonts w:ascii="Times New Roman" w:hAnsi="Times New Roman" w:cs="Times New Roman"/>
          <w:sz w:val="24"/>
          <w:szCs w:val="24"/>
        </w:rPr>
        <w:t>8</w:t>
      </w:r>
      <w:r w:rsidR="00BC0F78" w:rsidRPr="00AB78C2">
        <w:rPr>
          <w:rFonts w:ascii="Times New Roman" w:hAnsi="Times New Roman" w:cs="Times New Roman"/>
          <w:sz w:val="24"/>
          <w:szCs w:val="24"/>
        </w:rPr>
        <w:t>.2022 року №</w:t>
      </w:r>
      <w:r w:rsidR="00296766" w:rsidRPr="00AB78C2">
        <w:rPr>
          <w:rFonts w:ascii="Times New Roman" w:hAnsi="Times New Roman" w:cs="Times New Roman"/>
          <w:sz w:val="24"/>
          <w:szCs w:val="24"/>
        </w:rPr>
        <w:t>162</w:t>
      </w:r>
      <w:r w:rsidR="00E808FC" w:rsidRPr="00AB78C2">
        <w:rPr>
          <w:rFonts w:ascii="Times New Roman" w:hAnsi="Times New Roman" w:cs="Times New Roman"/>
          <w:sz w:val="24"/>
          <w:szCs w:val="24"/>
        </w:rPr>
        <w:t>7</w:t>
      </w:r>
      <w:r w:rsidR="00BC0F78" w:rsidRPr="00AB78C2">
        <w:rPr>
          <w:rFonts w:ascii="Times New Roman" w:hAnsi="Times New Roman" w:cs="Times New Roman"/>
          <w:sz w:val="24"/>
          <w:szCs w:val="24"/>
        </w:rPr>
        <w:t>/03-1</w:t>
      </w:r>
      <w:r w:rsidR="00296766" w:rsidRPr="00AB78C2">
        <w:rPr>
          <w:rFonts w:ascii="Times New Roman" w:hAnsi="Times New Roman" w:cs="Times New Roman"/>
          <w:sz w:val="24"/>
          <w:szCs w:val="24"/>
        </w:rPr>
        <w:t>9</w:t>
      </w:r>
      <w:r w:rsidR="00BC0F78" w:rsidRPr="00AB78C2">
        <w:rPr>
          <w:rFonts w:ascii="Times New Roman" w:hAnsi="Times New Roman" w:cs="Times New Roman"/>
          <w:sz w:val="24"/>
          <w:szCs w:val="24"/>
        </w:rPr>
        <w:t xml:space="preserve"> </w:t>
      </w:r>
      <w:r w:rsidR="00F413B3" w:rsidRPr="00AB78C2">
        <w:rPr>
          <w:rFonts w:ascii="Times New Roman" w:hAnsi="Times New Roman" w:cs="Times New Roman"/>
          <w:sz w:val="24"/>
          <w:szCs w:val="24"/>
        </w:rPr>
        <w:t>щодо надання дозволу на розробку детального плану територі</w:t>
      </w:r>
      <w:r w:rsidR="00E157D8">
        <w:rPr>
          <w:rFonts w:ascii="Times New Roman" w:hAnsi="Times New Roman" w:cs="Times New Roman"/>
          <w:sz w:val="24"/>
          <w:szCs w:val="24"/>
        </w:rPr>
        <w:t>ї</w:t>
      </w:r>
      <w:r w:rsidR="00F413B3" w:rsidRPr="00AB78C2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296766" w:rsidRPr="00AB78C2">
        <w:rPr>
          <w:rFonts w:ascii="Times New Roman" w:hAnsi="Times New Roman" w:cs="Times New Roman"/>
          <w:sz w:val="24"/>
          <w:szCs w:val="24"/>
        </w:rPr>
        <w:t>их</w:t>
      </w:r>
      <w:r w:rsidR="00F413B3" w:rsidRPr="00AB78C2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96766" w:rsidRPr="00AB78C2">
        <w:rPr>
          <w:rFonts w:ascii="Times New Roman" w:hAnsi="Times New Roman" w:cs="Times New Roman"/>
          <w:sz w:val="24"/>
          <w:szCs w:val="24"/>
        </w:rPr>
        <w:t>о</w:t>
      </w:r>
      <w:r w:rsidR="00F413B3" w:rsidRPr="00AB78C2">
        <w:rPr>
          <w:rFonts w:ascii="Times New Roman" w:hAnsi="Times New Roman" w:cs="Times New Roman"/>
          <w:sz w:val="24"/>
          <w:szCs w:val="24"/>
        </w:rPr>
        <w:t>к</w:t>
      </w:r>
      <w:r w:rsidRPr="00AB78C2">
        <w:rPr>
          <w:rFonts w:ascii="Times New Roman" w:hAnsi="Times New Roman" w:cs="Times New Roman"/>
          <w:sz w:val="24"/>
          <w:szCs w:val="24"/>
        </w:rPr>
        <w:t xml:space="preserve"> з метою </w:t>
      </w:r>
      <w:r w:rsidR="0069297A">
        <w:rPr>
          <w:rFonts w:ascii="Times New Roman" w:hAnsi="Times New Roman" w:cs="Times New Roman"/>
          <w:sz w:val="24"/>
          <w:szCs w:val="24"/>
        </w:rPr>
        <w:t xml:space="preserve">будівництва сонячної електростанції, </w:t>
      </w:r>
      <w:r w:rsidR="00790499">
        <w:rPr>
          <w:rFonts w:ascii="Times New Roman" w:hAnsi="Times New Roman" w:cs="Times New Roman"/>
          <w:sz w:val="24"/>
          <w:szCs w:val="24"/>
        </w:rPr>
        <w:t xml:space="preserve">у зв’язку з невідповідністю намірів генеральному плану </w:t>
      </w:r>
      <w:proofErr w:type="spellStart"/>
      <w:r w:rsidR="00790499" w:rsidRPr="00EE7316">
        <w:rPr>
          <w:rFonts w:ascii="Times New Roman" w:hAnsi="Times New Roman" w:cs="Times New Roman"/>
          <w:sz w:val="24"/>
          <w:szCs w:val="24"/>
        </w:rPr>
        <w:t>с.Катюжанка</w:t>
      </w:r>
      <w:proofErr w:type="spellEnd"/>
      <w:r w:rsidR="00790499">
        <w:rPr>
          <w:rFonts w:ascii="Times New Roman" w:hAnsi="Times New Roman" w:cs="Times New Roman"/>
          <w:sz w:val="24"/>
          <w:szCs w:val="24"/>
        </w:rPr>
        <w:t>,</w:t>
      </w:r>
      <w:r w:rsidR="00790499" w:rsidRPr="00EE7316">
        <w:rPr>
          <w:rFonts w:ascii="Times New Roman" w:hAnsi="Times New Roman" w:cs="Times New Roman"/>
          <w:sz w:val="24"/>
          <w:szCs w:val="24"/>
        </w:rPr>
        <w:t xml:space="preserve"> затвердженого рішенням </w:t>
      </w:r>
      <w:proofErr w:type="spellStart"/>
      <w:r w:rsidR="00790499" w:rsidRPr="00EE7316">
        <w:rPr>
          <w:rFonts w:ascii="Times New Roman" w:hAnsi="Times New Roman" w:cs="Times New Roman"/>
          <w:sz w:val="24"/>
          <w:szCs w:val="24"/>
        </w:rPr>
        <w:t>рішенням</w:t>
      </w:r>
      <w:proofErr w:type="spellEnd"/>
      <w:r w:rsidR="00790499" w:rsidRPr="00EE7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499" w:rsidRPr="00EE7316">
        <w:rPr>
          <w:rFonts w:ascii="Times New Roman" w:hAnsi="Times New Roman" w:cs="Times New Roman"/>
          <w:sz w:val="24"/>
          <w:szCs w:val="24"/>
        </w:rPr>
        <w:t>Катюжанської</w:t>
      </w:r>
      <w:proofErr w:type="spellEnd"/>
      <w:r w:rsidR="00790499" w:rsidRPr="00EE7316">
        <w:rPr>
          <w:rFonts w:ascii="Times New Roman" w:hAnsi="Times New Roman" w:cs="Times New Roman"/>
          <w:sz w:val="24"/>
          <w:szCs w:val="24"/>
        </w:rPr>
        <w:t xml:space="preserve"> сільської ради</w:t>
      </w:r>
      <w:r w:rsidR="004C6253">
        <w:rPr>
          <w:rFonts w:ascii="Times New Roman" w:hAnsi="Times New Roman" w:cs="Times New Roman"/>
          <w:sz w:val="24"/>
          <w:szCs w:val="24"/>
        </w:rPr>
        <w:t xml:space="preserve"> </w:t>
      </w:r>
      <w:r w:rsidR="004C6253" w:rsidRPr="00EE7316">
        <w:rPr>
          <w:rFonts w:ascii="Times New Roman" w:hAnsi="Times New Roman" w:cs="Times New Roman"/>
          <w:sz w:val="24"/>
          <w:szCs w:val="24"/>
        </w:rPr>
        <w:t>від 28.10.2010р.</w:t>
      </w:r>
      <w:r w:rsidR="00790499" w:rsidRPr="00EE7316">
        <w:rPr>
          <w:rFonts w:ascii="Times New Roman" w:hAnsi="Times New Roman" w:cs="Times New Roman"/>
          <w:sz w:val="24"/>
          <w:szCs w:val="24"/>
        </w:rPr>
        <w:t xml:space="preserve"> №414-40-V</w:t>
      </w:r>
      <w:r w:rsidR="00790499">
        <w:rPr>
          <w:rFonts w:ascii="Times New Roman" w:hAnsi="Times New Roman" w:cs="Times New Roman"/>
          <w:sz w:val="24"/>
          <w:szCs w:val="24"/>
        </w:rPr>
        <w:t>, а саме</w:t>
      </w:r>
      <w:r w:rsidR="004C6253">
        <w:rPr>
          <w:rFonts w:ascii="Times New Roman" w:hAnsi="Times New Roman" w:cs="Times New Roman"/>
          <w:sz w:val="24"/>
          <w:szCs w:val="24"/>
        </w:rPr>
        <w:t xml:space="preserve">: </w:t>
      </w:r>
      <w:r w:rsidR="00790499" w:rsidRPr="00790499">
        <w:rPr>
          <w:rFonts w:ascii="Times New Roman" w:hAnsi="Times New Roman" w:cs="Times New Roman"/>
          <w:sz w:val="24"/>
          <w:szCs w:val="24"/>
        </w:rPr>
        <w:t xml:space="preserve">відповідно до рішень генерального плану с. </w:t>
      </w:r>
      <w:proofErr w:type="spellStart"/>
      <w:r w:rsidR="00790499" w:rsidRPr="00790499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790499" w:rsidRPr="00790499">
        <w:rPr>
          <w:rFonts w:ascii="Times New Roman" w:hAnsi="Times New Roman" w:cs="Times New Roman"/>
          <w:sz w:val="24"/>
          <w:szCs w:val="24"/>
        </w:rPr>
        <w:t xml:space="preserve"> земельні ділянки розташовані в</w:t>
      </w:r>
      <w:r w:rsidR="00790499">
        <w:rPr>
          <w:rFonts w:ascii="Times New Roman" w:hAnsi="Times New Roman" w:cs="Times New Roman"/>
          <w:sz w:val="24"/>
          <w:szCs w:val="24"/>
        </w:rPr>
        <w:t xml:space="preserve"> проектному</w:t>
      </w:r>
      <w:r w:rsidR="00790499" w:rsidRPr="00790499">
        <w:rPr>
          <w:rFonts w:ascii="Times New Roman" w:hAnsi="Times New Roman" w:cs="Times New Roman"/>
          <w:sz w:val="24"/>
          <w:szCs w:val="24"/>
        </w:rPr>
        <w:t xml:space="preserve"> кварталі житлової садибної забудови</w:t>
      </w:r>
      <w:r w:rsidR="00790499">
        <w:rPr>
          <w:rFonts w:ascii="Times New Roman" w:hAnsi="Times New Roman" w:cs="Times New Roman"/>
          <w:sz w:val="24"/>
          <w:szCs w:val="24"/>
        </w:rPr>
        <w:t xml:space="preserve">, </w:t>
      </w:r>
      <w:r w:rsidRPr="00AB78C2">
        <w:rPr>
          <w:rFonts w:ascii="Times New Roman" w:hAnsi="Times New Roman" w:cs="Times New Roman"/>
          <w:sz w:val="24"/>
          <w:szCs w:val="24"/>
        </w:rPr>
        <w:t xml:space="preserve">керуючись ст.19 Закону України «Про регулювання містобудівної діяльності», ст.26 Закону України «Про місцеве самоврядування в Україні», </w:t>
      </w:r>
      <w:r w:rsidR="00790499">
        <w:rPr>
          <w:rFonts w:ascii="Times New Roman" w:hAnsi="Times New Roman" w:cs="Times New Roman"/>
          <w:sz w:val="24"/>
          <w:szCs w:val="24"/>
        </w:rPr>
        <w:t>п</w:t>
      </w:r>
      <w:r w:rsidR="0069297A">
        <w:rPr>
          <w:rFonts w:ascii="Times New Roman" w:hAnsi="Times New Roman" w:cs="Times New Roman"/>
          <w:sz w:val="24"/>
          <w:szCs w:val="24"/>
        </w:rPr>
        <w:t xml:space="preserve">.33  постанови Кабінету </w:t>
      </w:r>
      <w:r w:rsidR="00790499">
        <w:rPr>
          <w:rFonts w:ascii="Times New Roman" w:hAnsi="Times New Roman" w:cs="Times New Roman"/>
          <w:sz w:val="24"/>
          <w:szCs w:val="24"/>
        </w:rPr>
        <w:t>М</w:t>
      </w:r>
      <w:r w:rsidR="0069297A">
        <w:rPr>
          <w:rFonts w:ascii="Times New Roman" w:hAnsi="Times New Roman" w:cs="Times New Roman"/>
          <w:sz w:val="24"/>
          <w:szCs w:val="24"/>
        </w:rPr>
        <w:t xml:space="preserve">іністрів України </w:t>
      </w:r>
      <w:r w:rsidR="00790499">
        <w:rPr>
          <w:rFonts w:ascii="Times New Roman" w:hAnsi="Times New Roman" w:cs="Times New Roman"/>
          <w:sz w:val="24"/>
          <w:szCs w:val="24"/>
        </w:rPr>
        <w:t xml:space="preserve">від 01.09.2021р. №926 </w:t>
      </w:r>
      <w:r w:rsidR="0069297A">
        <w:rPr>
          <w:rFonts w:ascii="Times New Roman" w:hAnsi="Times New Roman" w:cs="Times New Roman"/>
          <w:sz w:val="24"/>
          <w:szCs w:val="24"/>
        </w:rPr>
        <w:t xml:space="preserve">«Про затвердження Порядку розроблення, оновлення, внесення змін та затвердження містобудівної документації», </w:t>
      </w:r>
      <w:r w:rsidRPr="00AB78C2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</w:t>
      </w:r>
      <w:r w:rsidRPr="00AB78C2">
        <w:rPr>
          <w:rFonts w:ascii="Times New Roman" w:hAnsi="Times New Roman" w:cs="Times New Roman"/>
          <w:sz w:val="24"/>
        </w:rPr>
        <w:t>комісії з питань</w:t>
      </w:r>
      <w:r w:rsidR="00290936">
        <w:rPr>
          <w:rFonts w:ascii="Times New Roman" w:hAnsi="Times New Roman" w:cs="Times New Roman"/>
          <w:sz w:val="24"/>
        </w:rPr>
        <w:t xml:space="preserve"> </w:t>
      </w:r>
      <w:r w:rsidRPr="00AB78C2">
        <w:rPr>
          <w:rFonts w:ascii="Times New Roman" w:hAnsi="Times New Roman" w:cs="Times New Roman"/>
          <w:sz w:val="24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AB78C2">
        <w:rPr>
          <w:rFonts w:ascii="Times New Roman" w:hAnsi="Times New Roman" w:cs="Times New Roman"/>
          <w:sz w:val="28"/>
          <w:szCs w:val="24"/>
        </w:rPr>
        <w:t xml:space="preserve"> </w:t>
      </w:r>
      <w:r w:rsidRPr="00AB78C2">
        <w:rPr>
          <w:rFonts w:ascii="Times New Roman" w:hAnsi="Times New Roman" w:cs="Times New Roman"/>
          <w:sz w:val="24"/>
          <w:szCs w:val="24"/>
        </w:rPr>
        <w:t>від</w:t>
      </w:r>
      <w:r w:rsidR="00F413B3" w:rsidRPr="00AB78C2">
        <w:rPr>
          <w:rFonts w:ascii="Times New Roman" w:hAnsi="Times New Roman" w:cs="Times New Roman"/>
          <w:sz w:val="24"/>
          <w:szCs w:val="24"/>
        </w:rPr>
        <w:t xml:space="preserve"> </w:t>
      </w:r>
      <w:r w:rsidR="004561AB" w:rsidRPr="00AB78C2">
        <w:rPr>
          <w:rFonts w:ascii="Times New Roman" w:hAnsi="Times New Roman" w:cs="Times New Roman"/>
          <w:sz w:val="24"/>
          <w:szCs w:val="24"/>
        </w:rPr>
        <w:t>0</w:t>
      </w:r>
      <w:r w:rsidR="00BC0F78" w:rsidRPr="00AB78C2">
        <w:rPr>
          <w:rFonts w:ascii="Times New Roman" w:hAnsi="Times New Roman" w:cs="Times New Roman"/>
          <w:sz w:val="24"/>
          <w:szCs w:val="24"/>
        </w:rPr>
        <w:t>9</w:t>
      </w:r>
      <w:r w:rsidR="004561AB" w:rsidRPr="00AB78C2">
        <w:rPr>
          <w:rFonts w:ascii="Times New Roman" w:hAnsi="Times New Roman" w:cs="Times New Roman"/>
          <w:sz w:val="24"/>
          <w:szCs w:val="24"/>
        </w:rPr>
        <w:t>.</w:t>
      </w:r>
      <w:r w:rsidR="00BC0F78" w:rsidRPr="00AB78C2">
        <w:rPr>
          <w:rFonts w:ascii="Times New Roman" w:hAnsi="Times New Roman" w:cs="Times New Roman"/>
          <w:sz w:val="24"/>
          <w:szCs w:val="24"/>
        </w:rPr>
        <w:t>09</w:t>
      </w:r>
      <w:r w:rsidR="004561AB" w:rsidRPr="00AB78C2">
        <w:rPr>
          <w:rFonts w:ascii="Times New Roman" w:hAnsi="Times New Roman" w:cs="Times New Roman"/>
          <w:sz w:val="24"/>
          <w:szCs w:val="24"/>
        </w:rPr>
        <w:t>.202</w:t>
      </w:r>
      <w:r w:rsidR="00BC0F78" w:rsidRPr="00AB78C2">
        <w:rPr>
          <w:rFonts w:ascii="Times New Roman" w:hAnsi="Times New Roman" w:cs="Times New Roman"/>
          <w:sz w:val="24"/>
          <w:szCs w:val="24"/>
        </w:rPr>
        <w:t>2</w:t>
      </w:r>
      <w:r w:rsidR="004561AB" w:rsidRPr="00AB78C2">
        <w:rPr>
          <w:rFonts w:ascii="Times New Roman" w:hAnsi="Times New Roman" w:cs="Times New Roman"/>
          <w:sz w:val="24"/>
          <w:szCs w:val="24"/>
        </w:rPr>
        <w:t xml:space="preserve"> </w:t>
      </w:r>
      <w:r w:rsidR="00E62CF8" w:rsidRPr="00AB78C2">
        <w:rPr>
          <w:rFonts w:ascii="Times New Roman" w:hAnsi="Times New Roman" w:cs="Times New Roman"/>
          <w:sz w:val="24"/>
          <w:szCs w:val="24"/>
        </w:rPr>
        <w:t>року</w:t>
      </w:r>
      <w:r w:rsidR="00290936">
        <w:rPr>
          <w:rFonts w:ascii="Times New Roman" w:hAnsi="Times New Roman" w:cs="Times New Roman"/>
          <w:sz w:val="24"/>
          <w:szCs w:val="24"/>
        </w:rPr>
        <w:t>,</w:t>
      </w:r>
      <w:r w:rsidR="00E62CF8" w:rsidRPr="00AB78C2">
        <w:rPr>
          <w:rFonts w:ascii="Times New Roman" w:hAnsi="Times New Roman" w:cs="Times New Roman"/>
          <w:sz w:val="24"/>
          <w:szCs w:val="24"/>
        </w:rPr>
        <w:t xml:space="preserve"> селищна  рада  </w:t>
      </w:r>
    </w:p>
    <w:p w14:paraId="44EB3A9E" w14:textId="1D20E619" w:rsidR="00CE58C2" w:rsidRPr="00AB78C2" w:rsidRDefault="00CE58C2" w:rsidP="00E62CF8">
      <w:pPr>
        <w:pStyle w:val="1"/>
        <w:tabs>
          <w:tab w:val="left" w:pos="0"/>
        </w:tabs>
        <w:ind w:firstLine="851"/>
        <w:jc w:val="both"/>
        <w:rPr>
          <w:b/>
        </w:rPr>
      </w:pPr>
    </w:p>
    <w:p w14:paraId="0F349AF7" w14:textId="77777777" w:rsidR="00CE58C2" w:rsidRPr="00AB78C2" w:rsidRDefault="00CE58C2" w:rsidP="00CE58C2">
      <w:pPr>
        <w:ind w:left="-180"/>
        <w:jc w:val="center"/>
        <w:rPr>
          <w:b/>
        </w:rPr>
      </w:pPr>
      <w:r w:rsidRPr="00AB78C2">
        <w:rPr>
          <w:b/>
        </w:rPr>
        <w:t>ВИРІШИЛА:</w:t>
      </w:r>
    </w:p>
    <w:p w14:paraId="7029A7DB" w14:textId="77777777" w:rsidR="00CE58C2" w:rsidRPr="00AB78C2" w:rsidRDefault="00CE58C2" w:rsidP="00CE58C2">
      <w:pPr>
        <w:ind w:left="-180"/>
        <w:jc w:val="center"/>
        <w:rPr>
          <w:b/>
        </w:rPr>
      </w:pPr>
    </w:p>
    <w:p w14:paraId="3EABDE1D" w14:textId="681F00A3" w:rsidR="0069297A" w:rsidRPr="00EE7316" w:rsidRDefault="00E157D8" w:rsidP="00EE7316">
      <w:pPr>
        <w:pStyle w:val="1"/>
        <w:numPr>
          <w:ilvl w:val="0"/>
          <w:numId w:val="8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7316">
        <w:rPr>
          <w:rFonts w:ascii="Times New Roman" w:hAnsi="Times New Roman" w:cs="Times New Roman"/>
          <w:sz w:val="24"/>
          <w:szCs w:val="24"/>
        </w:rPr>
        <w:t xml:space="preserve">Відмовити </w:t>
      </w:r>
      <w:r w:rsidR="0069297A" w:rsidRPr="00EE7316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69297A" w:rsidRPr="00EE7316">
        <w:rPr>
          <w:rFonts w:ascii="Times New Roman" w:hAnsi="Times New Roman" w:cs="Times New Roman"/>
          <w:sz w:val="24"/>
          <w:szCs w:val="24"/>
        </w:rPr>
        <w:t>Петрученко</w:t>
      </w:r>
      <w:proofErr w:type="spellEnd"/>
      <w:r w:rsidR="0069297A" w:rsidRPr="00EE7316">
        <w:rPr>
          <w:rFonts w:ascii="Times New Roman" w:hAnsi="Times New Roman" w:cs="Times New Roman"/>
          <w:sz w:val="24"/>
          <w:szCs w:val="24"/>
        </w:rPr>
        <w:t xml:space="preserve"> Роману Михайловичу  </w:t>
      </w:r>
      <w:r w:rsidRPr="00EE7316">
        <w:rPr>
          <w:rFonts w:ascii="Times New Roman" w:hAnsi="Times New Roman" w:cs="Times New Roman"/>
          <w:sz w:val="24"/>
          <w:szCs w:val="24"/>
        </w:rPr>
        <w:t>у</w:t>
      </w:r>
      <w:r w:rsidR="007A64EB" w:rsidRPr="00EE7316">
        <w:rPr>
          <w:rFonts w:ascii="Times New Roman" w:hAnsi="Times New Roman" w:cs="Times New Roman"/>
          <w:sz w:val="24"/>
          <w:szCs w:val="24"/>
        </w:rPr>
        <w:t xml:space="preserve"> наданні дозволу на</w:t>
      </w:r>
      <w:r w:rsidRPr="00EE7316">
        <w:rPr>
          <w:rFonts w:ascii="Times New Roman" w:hAnsi="Times New Roman" w:cs="Times New Roman"/>
          <w:sz w:val="24"/>
          <w:szCs w:val="24"/>
        </w:rPr>
        <w:t xml:space="preserve"> р</w:t>
      </w:r>
      <w:r w:rsidR="00CE58C2" w:rsidRPr="00EE7316">
        <w:rPr>
          <w:rFonts w:ascii="Times New Roman" w:hAnsi="Times New Roman" w:cs="Times New Roman"/>
          <w:sz w:val="24"/>
          <w:szCs w:val="24"/>
        </w:rPr>
        <w:t>озроб</w:t>
      </w:r>
      <w:r w:rsidR="007A64EB" w:rsidRPr="00EE7316">
        <w:rPr>
          <w:rFonts w:ascii="Times New Roman" w:hAnsi="Times New Roman" w:cs="Times New Roman"/>
          <w:sz w:val="24"/>
          <w:szCs w:val="24"/>
        </w:rPr>
        <w:t>ку</w:t>
      </w:r>
      <w:r w:rsidR="00CE58C2" w:rsidRPr="00EE7316">
        <w:rPr>
          <w:rFonts w:ascii="Times New Roman" w:hAnsi="Times New Roman" w:cs="Times New Roman"/>
          <w:sz w:val="24"/>
          <w:szCs w:val="24"/>
        </w:rPr>
        <w:t xml:space="preserve"> детальн</w:t>
      </w:r>
      <w:r w:rsidRPr="00EE7316">
        <w:rPr>
          <w:rFonts w:ascii="Times New Roman" w:hAnsi="Times New Roman" w:cs="Times New Roman"/>
          <w:sz w:val="24"/>
          <w:szCs w:val="24"/>
        </w:rPr>
        <w:t>ого</w:t>
      </w:r>
      <w:r w:rsidR="00CE58C2" w:rsidRPr="00EE7316">
        <w:rPr>
          <w:rFonts w:ascii="Times New Roman" w:hAnsi="Times New Roman" w:cs="Times New Roman"/>
          <w:sz w:val="24"/>
          <w:szCs w:val="24"/>
        </w:rPr>
        <w:t xml:space="preserve"> план</w:t>
      </w:r>
      <w:r w:rsidRPr="00EE7316">
        <w:rPr>
          <w:rFonts w:ascii="Times New Roman" w:hAnsi="Times New Roman" w:cs="Times New Roman"/>
          <w:sz w:val="24"/>
          <w:szCs w:val="24"/>
        </w:rPr>
        <w:t>у</w:t>
      </w:r>
      <w:r w:rsidR="00CE58C2" w:rsidRPr="00EE7316">
        <w:rPr>
          <w:rFonts w:ascii="Times New Roman" w:hAnsi="Times New Roman" w:cs="Times New Roman"/>
          <w:sz w:val="24"/>
          <w:szCs w:val="24"/>
        </w:rPr>
        <w:t xml:space="preserve"> територі</w:t>
      </w:r>
      <w:r w:rsidR="00C72F68" w:rsidRPr="00EE7316">
        <w:rPr>
          <w:rFonts w:ascii="Times New Roman" w:hAnsi="Times New Roman" w:cs="Times New Roman"/>
          <w:sz w:val="24"/>
          <w:szCs w:val="24"/>
        </w:rPr>
        <w:t>ї</w:t>
      </w:r>
      <w:r w:rsidR="00CE58C2" w:rsidRPr="00EE7316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69297A" w:rsidRPr="00EE7316">
        <w:rPr>
          <w:rFonts w:ascii="Times New Roman" w:hAnsi="Times New Roman" w:cs="Times New Roman"/>
          <w:sz w:val="24"/>
          <w:szCs w:val="24"/>
        </w:rPr>
        <w:t>их ділянок з кадастровими номерами</w:t>
      </w:r>
      <w:bookmarkStart w:id="0" w:name="_GoBack"/>
      <w:bookmarkEnd w:id="0"/>
      <w:r w:rsidR="0069297A" w:rsidRPr="00EE7316">
        <w:rPr>
          <w:rFonts w:ascii="Times New Roman" w:hAnsi="Times New Roman" w:cs="Times New Roman"/>
          <w:sz w:val="24"/>
          <w:szCs w:val="24"/>
        </w:rPr>
        <w:t>:</w:t>
      </w:r>
    </w:p>
    <w:p w14:paraId="2DDB4555" w14:textId="5F23196F" w:rsidR="0069297A" w:rsidRPr="00EE7316" w:rsidRDefault="0069297A" w:rsidP="00EE7316">
      <w:pPr>
        <w:pStyle w:val="1"/>
        <w:numPr>
          <w:ilvl w:val="0"/>
          <w:numId w:val="9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7316">
        <w:rPr>
          <w:rFonts w:ascii="Times New Roman" w:hAnsi="Times New Roman" w:cs="Times New Roman"/>
          <w:sz w:val="24"/>
          <w:szCs w:val="24"/>
        </w:rPr>
        <w:t>3221883200:12:088:0383, площею0,71га;</w:t>
      </w:r>
    </w:p>
    <w:p w14:paraId="6093B0DB" w14:textId="2457C595" w:rsidR="0069297A" w:rsidRPr="00EE7316" w:rsidRDefault="0069297A" w:rsidP="00EE7316">
      <w:pPr>
        <w:pStyle w:val="1"/>
        <w:numPr>
          <w:ilvl w:val="0"/>
          <w:numId w:val="9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7316">
        <w:rPr>
          <w:rFonts w:ascii="Times New Roman" w:hAnsi="Times New Roman" w:cs="Times New Roman"/>
          <w:sz w:val="24"/>
          <w:szCs w:val="24"/>
        </w:rPr>
        <w:t>3221883200:12:088:0384, площею0,7432га;</w:t>
      </w:r>
    </w:p>
    <w:p w14:paraId="1113338F" w14:textId="1CC0F0D8" w:rsidR="0069297A" w:rsidRPr="00EE7316" w:rsidRDefault="0069297A" w:rsidP="00EE7316">
      <w:pPr>
        <w:pStyle w:val="1"/>
        <w:numPr>
          <w:ilvl w:val="0"/>
          <w:numId w:val="9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7316">
        <w:rPr>
          <w:rFonts w:ascii="Times New Roman" w:hAnsi="Times New Roman" w:cs="Times New Roman"/>
          <w:sz w:val="24"/>
          <w:szCs w:val="24"/>
        </w:rPr>
        <w:t>3221883200:12:088:0385, площею0,7431га;</w:t>
      </w:r>
    </w:p>
    <w:p w14:paraId="28AD9C70" w14:textId="5A574D45" w:rsidR="0069297A" w:rsidRPr="00EE7316" w:rsidRDefault="0069297A" w:rsidP="00EE7316">
      <w:pPr>
        <w:pStyle w:val="1"/>
        <w:numPr>
          <w:ilvl w:val="0"/>
          <w:numId w:val="9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7316">
        <w:rPr>
          <w:rFonts w:ascii="Times New Roman" w:hAnsi="Times New Roman" w:cs="Times New Roman"/>
          <w:sz w:val="24"/>
          <w:szCs w:val="24"/>
        </w:rPr>
        <w:t>3221883200:12:088:0386, площею0,7293га;</w:t>
      </w:r>
    </w:p>
    <w:p w14:paraId="275743F7" w14:textId="4B13561C" w:rsidR="0069297A" w:rsidRPr="00EE7316" w:rsidRDefault="0069297A" w:rsidP="00EE7316">
      <w:pPr>
        <w:pStyle w:val="1"/>
        <w:numPr>
          <w:ilvl w:val="0"/>
          <w:numId w:val="9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7316">
        <w:rPr>
          <w:rFonts w:ascii="Times New Roman" w:hAnsi="Times New Roman" w:cs="Times New Roman"/>
          <w:sz w:val="24"/>
          <w:szCs w:val="24"/>
        </w:rPr>
        <w:t>3221883200:12:088:0387, площею0,7341га;</w:t>
      </w:r>
    </w:p>
    <w:p w14:paraId="59D714F3" w14:textId="1D9BFC8D" w:rsidR="0069297A" w:rsidRPr="00EE7316" w:rsidRDefault="0069297A" w:rsidP="00EE7316">
      <w:pPr>
        <w:pStyle w:val="1"/>
        <w:numPr>
          <w:ilvl w:val="0"/>
          <w:numId w:val="9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7316">
        <w:rPr>
          <w:rFonts w:ascii="Times New Roman" w:hAnsi="Times New Roman" w:cs="Times New Roman"/>
          <w:sz w:val="24"/>
          <w:szCs w:val="24"/>
        </w:rPr>
        <w:t>3221883200:12:088:0388, площею0,5234га;</w:t>
      </w:r>
    </w:p>
    <w:p w14:paraId="2B4B8D4A" w14:textId="584A7173" w:rsidR="0069297A" w:rsidRPr="00EE7316" w:rsidRDefault="0069297A" w:rsidP="00EE7316">
      <w:pPr>
        <w:pStyle w:val="1"/>
        <w:numPr>
          <w:ilvl w:val="0"/>
          <w:numId w:val="9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7316">
        <w:rPr>
          <w:rFonts w:ascii="Times New Roman" w:hAnsi="Times New Roman" w:cs="Times New Roman"/>
          <w:sz w:val="24"/>
          <w:szCs w:val="24"/>
        </w:rPr>
        <w:t>3221883200:12:088:0389, площею0,5208га;</w:t>
      </w:r>
    </w:p>
    <w:p w14:paraId="0C780FA6" w14:textId="14A4CE5A" w:rsidR="0069297A" w:rsidRPr="00EE7316" w:rsidRDefault="0069297A" w:rsidP="00EE7316">
      <w:pPr>
        <w:pStyle w:val="1"/>
        <w:numPr>
          <w:ilvl w:val="0"/>
          <w:numId w:val="9"/>
        </w:numPr>
        <w:tabs>
          <w:tab w:val="left" w:pos="851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7316">
        <w:rPr>
          <w:rFonts w:ascii="Times New Roman" w:hAnsi="Times New Roman" w:cs="Times New Roman"/>
          <w:sz w:val="24"/>
          <w:szCs w:val="24"/>
        </w:rPr>
        <w:t>3221883200:12:088:0390, площею0,5418га;</w:t>
      </w:r>
    </w:p>
    <w:p w14:paraId="373CA154" w14:textId="1D9388DB" w:rsidR="00CE58C2" w:rsidRPr="00EE7316" w:rsidRDefault="00CE58C2" w:rsidP="00EE7316">
      <w:pPr>
        <w:pStyle w:val="a5"/>
        <w:numPr>
          <w:ilvl w:val="0"/>
          <w:numId w:val="8"/>
        </w:numPr>
        <w:tabs>
          <w:tab w:val="left" w:pos="567"/>
        </w:tabs>
        <w:ind w:left="0" w:firstLine="851"/>
        <w:jc w:val="both"/>
      </w:pPr>
      <w:r w:rsidRPr="00EE7316">
        <w:t>Контроль за виконанням цього рішення покласти на постійну комісі</w:t>
      </w:r>
      <w:r w:rsidR="007A64EB" w:rsidRPr="00EE7316">
        <w:t xml:space="preserve">ю </w:t>
      </w:r>
      <w:r w:rsidRPr="00EE7316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95C94BE" w14:textId="1D9FED8F" w:rsidR="00F12C9D" w:rsidRPr="00EE7316" w:rsidRDefault="00560D6C" w:rsidP="00EE7316">
      <w:pPr>
        <w:ind w:firstLine="851"/>
        <w:jc w:val="both"/>
      </w:pPr>
      <w:r w:rsidRPr="00EE7316">
        <w:t xml:space="preserve">         </w:t>
      </w:r>
    </w:p>
    <w:p w14:paraId="1B6936D5" w14:textId="77777777" w:rsidR="00F12C9D" w:rsidRPr="00AB78C2" w:rsidRDefault="00F12C9D" w:rsidP="004D6E83">
      <w:pPr>
        <w:jc w:val="both"/>
        <w:rPr>
          <w:b/>
        </w:rPr>
      </w:pPr>
    </w:p>
    <w:p w14:paraId="3CD97BD7" w14:textId="3A411822" w:rsidR="00BC0F78" w:rsidRPr="00AB78C2" w:rsidRDefault="007A64EB" w:rsidP="00BC0F78">
      <w:pPr>
        <w:jc w:val="both"/>
      </w:pPr>
      <w:r>
        <w:rPr>
          <w:rStyle w:val="docdata"/>
          <w:b/>
          <w:bCs/>
          <w:shd w:val="clear" w:color="auto" w:fill="FFFFFF"/>
        </w:rPr>
        <w:t xml:space="preserve">         </w:t>
      </w:r>
      <w:r w:rsidR="00BC0F78" w:rsidRPr="00AB78C2">
        <w:rPr>
          <w:rStyle w:val="docdata"/>
          <w:b/>
          <w:bCs/>
          <w:shd w:val="clear" w:color="auto" w:fill="FFFFFF"/>
        </w:rPr>
        <w:t>Селищний</w:t>
      </w:r>
      <w:r w:rsidR="00BC0F78" w:rsidRPr="00AB78C2">
        <w:rPr>
          <w:b/>
          <w:bCs/>
          <w:shd w:val="clear" w:color="auto" w:fill="FFFFFF"/>
        </w:rPr>
        <w:t xml:space="preserve"> голова                                                                Володимир ПІДКУРГАННИЙ </w:t>
      </w:r>
    </w:p>
    <w:p w14:paraId="7E70C9DC" w14:textId="77777777" w:rsidR="00BC0F78" w:rsidRPr="00AB78C2" w:rsidRDefault="00BC0F78" w:rsidP="00BC0F78">
      <w:pPr>
        <w:rPr>
          <w:lang w:val="ru-RU"/>
        </w:rPr>
      </w:pPr>
    </w:p>
    <w:p w14:paraId="47FCE632" w14:textId="77777777" w:rsidR="00BC0F78" w:rsidRPr="00AB78C2" w:rsidRDefault="00BC0F78" w:rsidP="00BC0F78">
      <w:pPr>
        <w:rPr>
          <w:lang w:val="ru-RU"/>
        </w:rPr>
      </w:pPr>
    </w:p>
    <w:p w14:paraId="4C17EDF2" w14:textId="4883511D" w:rsidR="00BC0F78" w:rsidRPr="00AB78C2" w:rsidRDefault="00BC0F78" w:rsidP="00BC0F78">
      <w:pPr>
        <w:rPr>
          <w:lang w:val="ru-RU"/>
        </w:rPr>
      </w:pPr>
    </w:p>
    <w:p w14:paraId="65BC83A6" w14:textId="0C135A10" w:rsidR="00E808FC" w:rsidRPr="00AB78C2" w:rsidRDefault="00E808FC" w:rsidP="00BC0F78">
      <w:pPr>
        <w:rPr>
          <w:lang w:val="ru-RU"/>
        </w:rPr>
      </w:pPr>
    </w:p>
    <w:p w14:paraId="7AC1B71C" w14:textId="77777777" w:rsidR="00BC0F78" w:rsidRPr="00AB78C2" w:rsidRDefault="00BC0F78" w:rsidP="00BC0F78">
      <w:pPr>
        <w:rPr>
          <w:lang w:val="ru-RU"/>
        </w:rPr>
      </w:pPr>
    </w:p>
    <w:p w14:paraId="749AA9A1" w14:textId="67738850" w:rsidR="00BC0F78" w:rsidRPr="00AB78C2" w:rsidRDefault="007A64EB" w:rsidP="00BC0F78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 xml:space="preserve">     </w:t>
      </w:r>
      <w:r w:rsidR="00290936">
        <w:rPr>
          <w:bCs/>
          <w:sz w:val="22"/>
          <w:szCs w:val="28"/>
        </w:rPr>
        <w:t xml:space="preserve"> </w:t>
      </w:r>
      <w:r w:rsidR="00BC0F78" w:rsidRPr="00AB78C2">
        <w:rPr>
          <w:bCs/>
          <w:sz w:val="22"/>
          <w:szCs w:val="28"/>
        </w:rPr>
        <w:t xml:space="preserve">смт Димер </w:t>
      </w:r>
    </w:p>
    <w:p w14:paraId="6C6A6B04" w14:textId="56415049" w:rsidR="00BC0F78" w:rsidRPr="00AB78C2" w:rsidRDefault="007A64EB" w:rsidP="00BC0F7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    </w:t>
      </w:r>
      <w:r w:rsidR="00290936">
        <w:rPr>
          <w:rFonts w:ascii="Times New Roman" w:hAnsi="Times New Roman" w:cs="Times New Roman"/>
          <w:bCs/>
          <w:szCs w:val="28"/>
        </w:rPr>
        <w:t xml:space="preserve"> </w:t>
      </w:r>
      <w:r w:rsidR="00BC0F78" w:rsidRPr="00AB78C2">
        <w:rPr>
          <w:rFonts w:ascii="Times New Roman" w:hAnsi="Times New Roman" w:cs="Times New Roman"/>
          <w:bCs/>
          <w:szCs w:val="28"/>
        </w:rPr>
        <w:t>16 вересня 2022 року</w:t>
      </w:r>
    </w:p>
    <w:p w14:paraId="49177E44" w14:textId="22B1D797" w:rsidR="00E62CF8" w:rsidRPr="00AB78C2" w:rsidRDefault="007A64EB" w:rsidP="00E808FC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 xml:space="preserve">    </w:t>
      </w:r>
      <w:r w:rsidR="00290936">
        <w:rPr>
          <w:bCs/>
          <w:sz w:val="22"/>
          <w:szCs w:val="28"/>
        </w:rPr>
        <w:t xml:space="preserve"> </w:t>
      </w:r>
      <w:r w:rsidR="00BC0F78" w:rsidRPr="00AB78C2">
        <w:rPr>
          <w:bCs/>
          <w:sz w:val="22"/>
          <w:szCs w:val="28"/>
        </w:rPr>
        <w:t>№ 103</w:t>
      </w:r>
      <w:r w:rsidR="00E808FC" w:rsidRPr="00AB78C2">
        <w:rPr>
          <w:bCs/>
          <w:sz w:val="22"/>
          <w:szCs w:val="28"/>
        </w:rPr>
        <w:t>8</w:t>
      </w:r>
      <w:r w:rsidR="00BC0F78" w:rsidRPr="00AB78C2">
        <w:rPr>
          <w:bCs/>
          <w:sz w:val="22"/>
          <w:szCs w:val="28"/>
        </w:rPr>
        <w:t>-18-5-</w:t>
      </w:r>
      <w:r w:rsidR="00BC0F78" w:rsidRPr="00AB78C2">
        <w:rPr>
          <w:bCs/>
          <w:sz w:val="22"/>
          <w:szCs w:val="28"/>
          <w:lang w:val="en-US"/>
        </w:rPr>
        <w:t>VI</w:t>
      </w:r>
      <w:r w:rsidR="00BC0F78" w:rsidRPr="00AB78C2">
        <w:rPr>
          <w:bCs/>
          <w:sz w:val="22"/>
          <w:szCs w:val="28"/>
        </w:rPr>
        <w:t>ІІ</w:t>
      </w:r>
    </w:p>
    <w:sectPr w:rsidR="00E62CF8" w:rsidRPr="00AB78C2" w:rsidSect="00290936">
      <w:headerReference w:type="default" r:id="rId9"/>
      <w:pgSz w:w="11906" w:h="16838"/>
      <w:pgMar w:top="142" w:right="850" w:bottom="426" w:left="1701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E1C34" w14:textId="77777777" w:rsidR="00A8143C" w:rsidRDefault="00A8143C" w:rsidP="0003112F">
      <w:r>
        <w:separator/>
      </w:r>
    </w:p>
  </w:endnote>
  <w:endnote w:type="continuationSeparator" w:id="0">
    <w:p w14:paraId="784E6148" w14:textId="77777777" w:rsidR="00A8143C" w:rsidRDefault="00A8143C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A8335" w14:textId="77777777" w:rsidR="00A8143C" w:rsidRDefault="00A8143C" w:rsidP="0003112F">
      <w:r>
        <w:separator/>
      </w:r>
    </w:p>
  </w:footnote>
  <w:footnote w:type="continuationSeparator" w:id="0">
    <w:p w14:paraId="0AE0D3D8" w14:textId="77777777" w:rsidR="00A8143C" w:rsidRDefault="00A8143C" w:rsidP="000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EF9B" w14:textId="7BB8541D" w:rsidR="00CE58C2" w:rsidRPr="0003112F" w:rsidRDefault="00CE58C2" w:rsidP="00712D8D">
    <w:pPr>
      <w:pStyle w:val="aa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8006A3"/>
    <w:multiLevelType w:val="hybridMultilevel"/>
    <w:tmpl w:val="99B4199A"/>
    <w:lvl w:ilvl="0" w:tplc="C368219A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FC1789"/>
    <w:multiLevelType w:val="hybridMultilevel"/>
    <w:tmpl w:val="41BAEA4E"/>
    <w:lvl w:ilvl="0" w:tplc="DA9E6CB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12F"/>
    <w:rsid w:val="00031C14"/>
    <w:rsid w:val="00035A13"/>
    <w:rsid w:val="00044246"/>
    <w:rsid w:val="000478CA"/>
    <w:rsid w:val="000509DA"/>
    <w:rsid w:val="000777DA"/>
    <w:rsid w:val="000917F6"/>
    <w:rsid w:val="000A3FC7"/>
    <w:rsid w:val="000A503A"/>
    <w:rsid w:val="000B74F2"/>
    <w:rsid w:val="000C0DC5"/>
    <w:rsid w:val="000C10CA"/>
    <w:rsid w:val="000C1456"/>
    <w:rsid w:val="000C40B9"/>
    <w:rsid w:val="001067C7"/>
    <w:rsid w:val="00113926"/>
    <w:rsid w:val="00141C75"/>
    <w:rsid w:val="001646A0"/>
    <w:rsid w:val="001712B1"/>
    <w:rsid w:val="00180139"/>
    <w:rsid w:val="00182F1A"/>
    <w:rsid w:val="00192D4D"/>
    <w:rsid w:val="001C03DB"/>
    <w:rsid w:val="001C2ABF"/>
    <w:rsid w:val="001C5914"/>
    <w:rsid w:val="001D0703"/>
    <w:rsid w:val="001D12D5"/>
    <w:rsid w:val="001D5C10"/>
    <w:rsid w:val="001E376F"/>
    <w:rsid w:val="001F5D01"/>
    <w:rsid w:val="001F65BC"/>
    <w:rsid w:val="001F6856"/>
    <w:rsid w:val="002300B0"/>
    <w:rsid w:val="00255002"/>
    <w:rsid w:val="00262929"/>
    <w:rsid w:val="0026656E"/>
    <w:rsid w:val="00290936"/>
    <w:rsid w:val="00295FE2"/>
    <w:rsid w:val="00296766"/>
    <w:rsid w:val="002B451C"/>
    <w:rsid w:val="002D2FA3"/>
    <w:rsid w:val="002D5C01"/>
    <w:rsid w:val="002D623C"/>
    <w:rsid w:val="002E67E8"/>
    <w:rsid w:val="002F062C"/>
    <w:rsid w:val="002F761A"/>
    <w:rsid w:val="00303F6C"/>
    <w:rsid w:val="00325960"/>
    <w:rsid w:val="00326DB7"/>
    <w:rsid w:val="00355761"/>
    <w:rsid w:val="003562F7"/>
    <w:rsid w:val="003654E5"/>
    <w:rsid w:val="003917F5"/>
    <w:rsid w:val="003A3E70"/>
    <w:rsid w:val="003B0326"/>
    <w:rsid w:val="003B1455"/>
    <w:rsid w:val="003D7371"/>
    <w:rsid w:val="003E66B9"/>
    <w:rsid w:val="003E78D9"/>
    <w:rsid w:val="003F0F6D"/>
    <w:rsid w:val="00425CE1"/>
    <w:rsid w:val="004331D5"/>
    <w:rsid w:val="004375F7"/>
    <w:rsid w:val="00442B1A"/>
    <w:rsid w:val="0045086E"/>
    <w:rsid w:val="004561AB"/>
    <w:rsid w:val="00481ABF"/>
    <w:rsid w:val="00483776"/>
    <w:rsid w:val="00490AC6"/>
    <w:rsid w:val="004A3693"/>
    <w:rsid w:val="004A7AF9"/>
    <w:rsid w:val="004B3B86"/>
    <w:rsid w:val="004C24F7"/>
    <w:rsid w:val="004C5AC9"/>
    <w:rsid w:val="004C6253"/>
    <w:rsid w:val="004D6CFE"/>
    <w:rsid w:val="004D6E83"/>
    <w:rsid w:val="004F1F82"/>
    <w:rsid w:val="004F29E6"/>
    <w:rsid w:val="004F5F1B"/>
    <w:rsid w:val="004F75A1"/>
    <w:rsid w:val="0050176E"/>
    <w:rsid w:val="005105DD"/>
    <w:rsid w:val="00512C74"/>
    <w:rsid w:val="00514420"/>
    <w:rsid w:val="00516CDA"/>
    <w:rsid w:val="005313B6"/>
    <w:rsid w:val="0053564E"/>
    <w:rsid w:val="00536EC7"/>
    <w:rsid w:val="005400AA"/>
    <w:rsid w:val="00544510"/>
    <w:rsid w:val="005461B3"/>
    <w:rsid w:val="0055154A"/>
    <w:rsid w:val="00560D6C"/>
    <w:rsid w:val="005747A2"/>
    <w:rsid w:val="00575DF3"/>
    <w:rsid w:val="005A71FF"/>
    <w:rsid w:val="005B2E53"/>
    <w:rsid w:val="005B3A3C"/>
    <w:rsid w:val="005C65C2"/>
    <w:rsid w:val="00607CB5"/>
    <w:rsid w:val="00622895"/>
    <w:rsid w:val="00626B57"/>
    <w:rsid w:val="00640C49"/>
    <w:rsid w:val="00647BDB"/>
    <w:rsid w:val="00650549"/>
    <w:rsid w:val="0066221D"/>
    <w:rsid w:val="0066283B"/>
    <w:rsid w:val="00665BDD"/>
    <w:rsid w:val="00680F88"/>
    <w:rsid w:val="0069297A"/>
    <w:rsid w:val="00692BE9"/>
    <w:rsid w:val="006A4616"/>
    <w:rsid w:val="006A7A45"/>
    <w:rsid w:val="006D520E"/>
    <w:rsid w:val="006D7D5B"/>
    <w:rsid w:val="0070331A"/>
    <w:rsid w:val="00712D8D"/>
    <w:rsid w:val="007233C9"/>
    <w:rsid w:val="007559BB"/>
    <w:rsid w:val="00756E51"/>
    <w:rsid w:val="00760200"/>
    <w:rsid w:val="0078145A"/>
    <w:rsid w:val="00782C2D"/>
    <w:rsid w:val="00784E39"/>
    <w:rsid w:val="00785D1F"/>
    <w:rsid w:val="00790499"/>
    <w:rsid w:val="007975E7"/>
    <w:rsid w:val="007A27A9"/>
    <w:rsid w:val="007A5F5D"/>
    <w:rsid w:val="007A64EB"/>
    <w:rsid w:val="007A767F"/>
    <w:rsid w:val="007B6A50"/>
    <w:rsid w:val="007C39A0"/>
    <w:rsid w:val="007F45D1"/>
    <w:rsid w:val="00816367"/>
    <w:rsid w:val="008228BE"/>
    <w:rsid w:val="00831BAC"/>
    <w:rsid w:val="008367F8"/>
    <w:rsid w:val="008449CA"/>
    <w:rsid w:val="008457EF"/>
    <w:rsid w:val="0088610A"/>
    <w:rsid w:val="008A0600"/>
    <w:rsid w:val="008B30C5"/>
    <w:rsid w:val="008C7D39"/>
    <w:rsid w:val="008E2C8A"/>
    <w:rsid w:val="008E5101"/>
    <w:rsid w:val="008F0678"/>
    <w:rsid w:val="008F581C"/>
    <w:rsid w:val="008F6D27"/>
    <w:rsid w:val="0090039B"/>
    <w:rsid w:val="00902580"/>
    <w:rsid w:val="0091015F"/>
    <w:rsid w:val="00913E94"/>
    <w:rsid w:val="009362FF"/>
    <w:rsid w:val="009365AE"/>
    <w:rsid w:val="0093774D"/>
    <w:rsid w:val="009442F6"/>
    <w:rsid w:val="00967278"/>
    <w:rsid w:val="009724D8"/>
    <w:rsid w:val="0097654D"/>
    <w:rsid w:val="00983D5B"/>
    <w:rsid w:val="00992836"/>
    <w:rsid w:val="009A6159"/>
    <w:rsid w:val="009E6559"/>
    <w:rsid w:val="009F29C1"/>
    <w:rsid w:val="00A04018"/>
    <w:rsid w:val="00A13D92"/>
    <w:rsid w:val="00A17192"/>
    <w:rsid w:val="00A50400"/>
    <w:rsid w:val="00A63F87"/>
    <w:rsid w:val="00A65755"/>
    <w:rsid w:val="00A750AE"/>
    <w:rsid w:val="00A8143C"/>
    <w:rsid w:val="00AB0613"/>
    <w:rsid w:val="00AB78C2"/>
    <w:rsid w:val="00AC5C68"/>
    <w:rsid w:val="00AF78BA"/>
    <w:rsid w:val="00B11EFB"/>
    <w:rsid w:val="00B30EAB"/>
    <w:rsid w:val="00B37B74"/>
    <w:rsid w:val="00B403A2"/>
    <w:rsid w:val="00B625AC"/>
    <w:rsid w:val="00B625CE"/>
    <w:rsid w:val="00B63668"/>
    <w:rsid w:val="00B81693"/>
    <w:rsid w:val="00B917D6"/>
    <w:rsid w:val="00B91E69"/>
    <w:rsid w:val="00B93E75"/>
    <w:rsid w:val="00B96D82"/>
    <w:rsid w:val="00BA26D7"/>
    <w:rsid w:val="00BB28F1"/>
    <w:rsid w:val="00BB63BC"/>
    <w:rsid w:val="00BC0F78"/>
    <w:rsid w:val="00BC4D23"/>
    <w:rsid w:val="00BD1A38"/>
    <w:rsid w:val="00BD574D"/>
    <w:rsid w:val="00C13DAB"/>
    <w:rsid w:val="00C37666"/>
    <w:rsid w:val="00C43EAE"/>
    <w:rsid w:val="00C47931"/>
    <w:rsid w:val="00C5696D"/>
    <w:rsid w:val="00C62D6C"/>
    <w:rsid w:val="00C72F68"/>
    <w:rsid w:val="00C75D4F"/>
    <w:rsid w:val="00C87D3E"/>
    <w:rsid w:val="00C91252"/>
    <w:rsid w:val="00C91544"/>
    <w:rsid w:val="00C916BC"/>
    <w:rsid w:val="00CB576F"/>
    <w:rsid w:val="00CE58C2"/>
    <w:rsid w:val="00CF2133"/>
    <w:rsid w:val="00CF4211"/>
    <w:rsid w:val="00CF5518"/>
    <w:rsid w:val="00D21DC7"/>
    <w:rsid w:val="00D65656"/>
    <w:rsid w:val="00D6685C"/>
    <w:rsid w:val="00D70D81"/>
    <w:rsid w:val="00D72B20"/>
    <w:rsid w:val="00D80442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57D8"/>
    <w:rsid w:val="00E1793D"/>
    <w:rsid w:val="00E20DC7"/>
    <w:rsid w:val="00E62CF8"/>
    <w:rsid w:val="00E808FC"/>
    <w:rsid w:val="00E8331E"/>
    <w:rsid w:val="00EA1893"/>
    <w:rsid w:val="00EA42F4"/>
    <w:rsid w:val="00EB3840"/>
    <w:rsid w:val="00EC17F4"/>
    <w:rsid w:val="00EE245B"/>
    <w:rsid w:val="00EE7316"/>
    <w:rsid w:val="00F0672B"/>
    <w:rsid w:val="00F12C9D"/>
    <w:rsid w:val="00F24288"/>
    <w:rsid w:val="00F31F1A"/>
    <w:rsid w:val="00F33678"/>
    <w:rsid w:val="00F35022"/>
    <w:rsid w:val="00F413B3"/>
    <w:rsid w:val="00F42328"/>
    <w:rsid w:val="00F62679"/>
    <w:rsid w:val="00FA52A4"/>
    <w:rsid w:val="00FB47F1"/>
    <w:rsid w:val="00FB4B0E"/>
    <w:rsid w:val="00FD0428"/>
    <w:rsid w:val="00FE2C9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ACE8"/>
  <w15:docId w15:val="{671DBF03-B57B-4079-BF77-CA5534B2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9">
    <w:name w:val="Без интервала Знак"/>
    <w:link w:val="a8"/>
    <w:uiPriority w:val="1"/>
    <w:locked/>
    <w:rsid w:val="00D21DC7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EA0B7-07E3-4824-95E5-BFBFC0EA1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24</cp:revision>
  <cp:lastPrinted>2022-09-21T13:34:00Z</cp:lastPrinted>
  <dcterms:created xsi:type="dcterms:W3CDTF">2021-09-17T07:09:00Z</dcterms:created>
  <dcterms:modified xsi:type="dcterms:W3CDTF">2022-09-21T13:35:00Z</dcterms:modified>
</cp:coreProperties>
</file>